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279F9" w:rsidRPr="00EC525E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EC525E" w:rsidRDefault="00291650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24"/>
          <w:szCs w:val="24"/>
        </w:rPr>
      </w:pPr>
      <w:r w:rsidRPr="00EC525E">
        <w:rPr>
          <w:rFonts w:asciiTheme="minorHAnsi" w:hAnsiTheme="minorHAnsi" w:cstheme="minorHAnsi"/>
          <w:b/>
          <w:sz w:val="32"/>
          <w:szCs w:val="32"/>
        </w:rPr>
        <w:t>Löschung einer Kollektivgesellschaft oder Kommanditgesellschaft in Liquidation</w:t>
      </w:r>
    </w:p>
    <w:p w:rsidR="00EC525E" w:rsidRPr="00EC525E" w:rsidRDefault="00EC525E" w:rsidP="00EC525E">
      <w:pPr>
        <w:rPr>
          <w:rFonts w:asciiTheme="minorHAnsi" w:hAnsiTheme="minorHAnsi" w:cstheme="minorHAnsi"/>
          <w:b/>
          <w:sz w:val="24"/>
          <w:szCs w:val="24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EC525E">
        <w:trPr>
          <w:trHeight w:hRule="exact" w:val="454"/>
        </w:trPr>
        <w:tc>
          <w:tcPr>
            <w:tcW w:w="9072" w:type="dxa"/>
            <w:vAlign w:val="center"/>
          </w:tcPr>
          <w:p w:rsidR="00EC525E" w:rsidRPr="00EC525E" w:rsidRDefault="00EC525E" w:rsidP="00EC525E">
            <w:pPr>
              <w:ind w:left="-3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 xml:space="preserve">Eingetragener Sitz </w:t>
      </w:r>
      <w:r w:rsidRPr="00EC525E">
        <w:rPr>
          <w:rFonts w:asciiTheme="minorHAnsi" w:hAnsiTheme="minorHAnsi" w:cstheme="minorHAnsi"/>
          <w:sz w:val="18"/>
          <w:szCs w:val="18"/>
        </w:rPr>
        <w:t>(politische Gemeinde)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EC525E">
        <w:trPr>
          <w:trHeight w:hRule="exact" w:val="454"/>
        </w:trPr>
        <w:tc>
          <w:tcPr>
            <w:tcW w:w="9072" w:type="dxa"/>
            <w:vAlign w:val="center"/>
          </w:tcPr>
          <w:p w:rsidR="00EC525E" w:rsidRPr="00EC525E" w:rsidRDefault="00EC525E" w:rsidP="00EC525E">
            <w:pPr>
              <w:ind w:left="-2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1. Liquidation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EC525E">
        <w:trPr>
          <w:trHeight w:val="454"/>
        </w:trPr>
        <w:tc>
          <w:tcPr>
            <w:tcW w:w="9072" w:type="dxa"/>
            <w:vAlign w:val="center"/>
          </w:tcPr>
          <w:p w:rsidR="00EC525E" w:rsidRPr="00EC525E" w:rsidRDefault="00EC525E" w:rsidP="00EC525E">
            <w:pPr>
              <w:ind w:left="-36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525E" w:rsidRPr="00EC525E" w:rsidRDefault="00EC525E" w:rsidP="005232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Die Liquidationshandlungen sind beendet (insb. laufende Geschäfte beendet, Schulden getilgt, Forderungen eingezogen, Vermögen verteilt).</w:t>
            </w:r>
          </w:p>
          <w:p w:rsidR="00EC525E" w:rsidRPr="00EC525E" w:rsidRDefault="00EC525E" w:rsidP="005232B4">
            <w:pPr>
              <w:ind w:left="-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tabs>
          <w:tab w:val="left" w:pos="1395"/>
        </w:tabs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ab/>
      </w: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2. Bestellungen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663"/>
        <w:gridCol w:w="8409"/>
      </w:tblGrid>
      <w:tr w:rsidR="00EC525E" w:rsidRPr="00EC525E" w:rsidTr="00EC52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EC525E">
            <w:pPr>
              <w:pStyle w:val="TabellenText"/>
              <w:ind w:left="-36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C525E" w:rsidRPr="00EC525E" w:rsidTr="005232B4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25E" w:rsidRPr="00EC525E" w:rsidRDefault="00EC525E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EC525E" w:rsidRPr="00EC525E" w:rsidTr="005232B4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25E" w:rsidRPr="00EC525E" w:rsidRDefault="00EC525E" w:rsidP="005232B4">
                  <w:pPr>
                    <w:pStyle w:val="TabellenText"/>
                    <w:ind w:left="-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pStyle w:val="TabellenText"/>
              <w:ind w:left="-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 xml:space="preserve">Handelsregisterauszüge nach Publikation im Schweizerischen Handelsamtsblatt </w:t>
            </w:r>
            <w:r w:rsidR="00007676">
              <w:rPr>
                <w:rFonts w:asciiTheme="minorHAnsi" w:hAnsiTheme="minorHAnsi" w:cstheme="minorHAnsi"/>
                <w:sz w:val="18"/>
                <w:szCs w:val="18"/>
              </w:rPr>
              <w:t>(pro Exemplar CHF 40</w:t>
            </w: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Eintragungsbestätigungen vor Publikation im Schweizerischen Hand</w:t>
            </w:r>
            <w:r w:rsidR="00007676">
              <w:rPr>
                <w:rFonts w:asciiTheme="minorHAnsi" w:hAnsiTheme="minorHAnsi" w:cstheme="minorHAnsi"/>
                <w:sz w:val="18"/>
                <w:szCs w:val="18"/>
              </w:rPr>
              <w:t>elsamtsblatt (pro Exemplar CHF 160</w:t>
            </w: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.-)</w:t>
            </w: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25E" w:rsidRPr="00EC525E" w:rsidTr="00EC525E">
        <w:trPr>
          <w:trHeight w:val="51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EC525E" w:rsidRPr="00EC525E" w:rsidRDefault="00EC525E" w:rsidP="005232B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Lieferadresse:</w:t>
            </w: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3. Gebührenadresse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EC525E">
        <w:trPr>
          <w:trHeight w:hRule="exact" w:val="454"/>
        </w:trPr>
        <w:tc>
          <w:tcPr>
            <w:tcW w:w="9072" w:type="dxa"/>
            <w:vAlign w:val="center"/>
          </w:tcPr>
          <w:p w:rsidR="00EC525E" w:rsidRPr="00EC525E" w:rsidRDefault="00EC525E" w:rsidP="00EC525E">
            <w:pPr>
              <w:ind w:left="-3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4. Persönliche Unterschriften aller Liquidatoren</w:t>
      </w: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EC525E" w:rsidRPr="00EC525E" w:rsidTr="00E36D61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5E" w:rsidRPr="00EC525E" w:rsidRDefault="00EC525E" w:rsidP="005232B4">
            <w:pPr>
              <w:tabs>
                <w:tab w:val="left" w:pos="5103"/>
              </w:tabs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25E" w:rsidRPr="00EC525E" w:rsidRDefault="00EC525E" w:rsidP="005232B4">
            <w:pPr>
              <w:tabs>
                <w:tab w:val="left" w:pos="5103"/>
              </w:tabs>
              <w:ind w:left="-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b/>
                <w:sz w:val="18"/>
                <w:szCs w:val="18"/>
              </w:rPr>
              <w:t>Unterschrift:</w:t>
            </w:r>
          </w:p>
        </w:tc>
      </w:tr>
      <w:tr w:rsidR="00EC525E" w:rsidRPr="00EC525E" w:rsidTr="00E36D61">
        <w:trPr>
          <w:trHeight w:val="90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EC525E">
            <w:pPr>
              <w:tabs>
                <w:tab w:val="left" w:pos="5103"/>
              </w:tabs>
              <w:spacing w:before="60"/>
              <w:ind w:left="-509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69"/>
            </w:tblGrid>
            <w:tr w:rsidR="00EC525E" w:rsidRPr="00EC525E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EC525E" w:rsidRPr="00EC525E" w:rsidRDefault="00EC525E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EC525E" w:rsidRPr="00EC525E" w:rsidTr="00E36D61">
        <w:trPr>
          <w:trHeight w:val="908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69"/>
            </w:tblGrid>
            <w:tr w:rsidR="00EC525E" w:rsidRPr="00EC525E" w:rsidTr="005232B4">
              <w:trPr>
                <w:trHeight w:hRule="exact" w:val="454"/>
              </w:trPr>
              <w:tc>
                <w:tcPr>
                  <w:tcW w:w="4783" w:type="dxa"/>
                  <w:vAlign w:val="center"/>
                </w:tcPr>
                <w:p w:rsidR="00EC525E" w:rsidRPr="00EC525E" w:rsidRDefault="00EC525E" w:rsidP="005232B4">
                  <w:pPr>
                    <w:tabs>
                      <w:tab w:val="left" w:pos="5103"/>
                    </w:tabs>
                    <w:spacing w:before="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bottom"/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EC525E" w:rsidRPr="00EC525E" w:rsidTr="00E36D61">
        <w:trPr>
          <w:trHeight w:val="908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69"/>
            </w:tblGrid>
            <w:tr w:rsidR="00EC525E" w:rsidRPr="00EC525E" w:rsidTr="005232B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525E" w:rsidRPr="00EC525E" w:rsidRDefault="00EC525E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bottom"/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EC525E" w:rsidRPr="00EC525E" w:rsidTr="00E36D61">
        <w:trPr>
          <w:trHeight w:val="908"/>
        </w:trPr>
        <w:tc>
          <w:tcPr>
            <w:tcW w:w="4395" w:type="dxa"/>
            <w:tcBorders>
              <w:right w:val="single" w:sz="4" w:space="0" w:color="auto"/>
            </w:tcBorders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69"/>
            </w:tblGrid>
            <w:tr w:rsidR="00EC525E" w:rsidRPr="00EC525E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C525E" w:rsidRPr="00EC525E" w:rsidRDefault="00EC525E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bottom"/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  <w:tr w:rsidR="00EC525E" w:rsidRPr="00EC525E" w:rsidTr="00E36D61">
        <w:trPr>
          <w:trHeight w:val="908"/>
        </w:trPr>
        <w:tc>
          <w:tcPr>
            <w:tcW w:w="4395" w:type="dxa"/>
            <w:tcBorders>
              <w:right w:val="single" w:sz="4" w:space="0" w:color="auto"/>
            </w:tcBorders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169"/>
            </w:tblGrid>
            <w:tr w:rsidR="00EC525E" w:rsidRPr="00EC525E" w:rsidTr="005232B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EC525E" w:rsidRPr="00EC525E" w:rsidRDefault="00EC525E" w:rsidP="005232B4">
                  <w:pPr>
                    <w:tabs>
                      <w:tab w:val="left" w:pos="5103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EC525E" w:rsidRPr="00EC525E" w:rsidRDefault="00EC525E" w:rsidP="005232B4">
            <w:pPr>
              <w:tabs>
                <w:tab w:val="left" w:pos="510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bottom"/>
          </w:tcPr>
          <w:p w:rsidR="00EC525E" w:rsidRPr="00EC525E" w:rsidRDefault="00EC525E" w:rsidP="005232B4">
            <w:pPr>
              <w:tabs>
                <w:tab w:val="left" w:pos="5103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EC525E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……………………………………………………………………...</w:t>
            </w: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lastRenderedPageBreak/>
        <w:t>5. Amtliche Beglaubigung der unter Ziffer 4 geleisteten</w:t>
      </w:r>
      <w:r w:rsidRPr="00EC525E">
        <w:rPr>
          <w:rFonts w:asciiTheme="minorHAnsi" w:hAnsiTheme="minorHAnsi" w:cstheme="minorHAnsi"/>
          <w:sz w:val="18"/>
          <w:szCs w:val="18"/>
        </w:rPr>
        <w:t xml:space="preserve"> </w:t>
      </w:r>
      <w:r w:rsidRPr="00EC525E">
        <w:rPr>
          <w:rFonts w:asciiTheme="minorHAnsi" w:hAnsiTheme="minorHAnsi" w:cstheme="minorHAnsi"/>
          <w:b/>
          <w:sz w:val="18"/>
          <w:szCs w:val="18"/>
        </w:rPr>
        <w:t>Unterschriften</w:t>
      </w:r>
      <w:r w:rsidRPr="00EC525E">
        <w:rPr>
          <w:rFonts w:asciiTheme="minorHAnsi" w:hAnsiTheme="minorHAnsi" w:cstheme="minorHAnsi"/>
          <w:sz w:val="18"/>
          <w:szCs w:val="18"/>
        </w:rPr>
        <w:t xml:space="preserve"> (sofern die betreffenden Liquidatoren nicht bereits eingetragene Gesellschafter/innen sind).</w:t>
      </w:r>
    </w:p>
    <w:p w:rsidR="00EC525E" w:rsidRPr="00EC525E" w:rsidRDefault="00EC525E" w:rsidP="00EC525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D62ACF">
        <w:tc>
          <w:tcPr>
            <w:tcW w:w="9072" w:type="dxa"/>
          </w:tcPr>
          <w:p w:rsidR="00EC525E" w:rsidRPr="00EC525E" w:rsidRDefault="00291650" w:rsidP="00D62ACF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Vorstehende Unterschriften sind bei einem Notariat, bei einem Gemeindeschreiber oder beim Schalter des Handelsregisteramtes des Kantons Uri</w:t>
            </w:r>
            <w:bookmarkStart w:id="0" w:name="_GoBack"/>
            <w:bookmarkEnd w:id="0"/>
            <w:r w:rsidR="00EC525E" w:rsidRPr="00EC525E">
              <w:rPr>
                <w:rFonts w:asciiTheme="minorHAnsi" w:hAnsiTheme="minorHAnsi" w:cstheme="minorHAnsi"/>
                <w:sz w:val="18"/>
                <w:szCs w:val="18"/>
              </w:rPr>
              <w:t xml:space="preserve"> beglaubigen zu lassen. In der Beglaubigung müssen folgende Angaben enthalten sein: Vor- und Familienname, allfällige akademische Titel, Heimatort (bei Ausländern Staatsangehörigkeit), Wohnsitz (politische Gemeinde). Für die Beglaubigung ist der </w:t>
            </w:r>
            <w:proofErr w:type="spellStart"/>
            <w:r w:rsidR="00EC525E" w:rsidRPr="00EC525E">
              <w:rPr>
                <w:rFonts w:asciiTheme="minorHAnsi" w:hAnsiTheme="minorHAnsi" w:cstheme="minorHAnsi"/>
                <w:sz w:val="18"/>
                <w:szCs w:val="18"/>
              </w:rPr>
              <w:t>Urkundsperson</w:t>
            </w:r>
            <w:proofErr w:type="spellEnd"/>
            <w:r w:rsidR="00EC525E" w:rsidRPr="00EC525E">
              <w:rPr>
                <w:rFonts w:asciiTheme="minorHAnsi" w:hAnsiTheme="minorHAnsi" w:cstheme="minorHAnsi"/>
                <w:sz w:val="18"/>
                <w:szCs w:val="18"/>
              </w:rPr>
              <w:t xml:space="preserve"> ein </w:t>
            </w:r>
            <w:proofErr w:type="spellStart"/>
            <w:r w:rsidR="00EC525E" w:rsidRPr="00EC525E">
              <w:rPr>
                <w:rFonts w:asciiTheme="minorHAnsi" w:hAnsiTheme="minorHAnsi" w:cstheme="minorHAnsi"/>
                <w:sz w:val="18"/>
                <w:szCs w:val="18"/>
              </w:rPr>
              <w:t>zivilstandsregisterlich</w:t>
            </w:r>
            <w:proofErr w:type="spellEnd"/>
            <w:r w:rsidR="00EC525E" w:rsidRPr="00EC525E">
              <w:rPr>
                <w:rFonts w:asciiTheme="minorHAnsi" w:hAnsiTheme="minorHAnsi" w:cstheme="minorHAnsi"/>
                <w:sz w:val="18"/>
                <w:szCs w:val="18"/>
              </w:rPr>
              <w:t xml:space="preserve"> anerkannter, gültiger Identitätsausweis (Pass Identitätskarte oder schweizerischer Ausländerausweis) vorzulegen; ein Führerausweis genügt nicht. Im Ausland vorgenommene Beglaubigungen sind mit einer Superlegalisation bzw. mit einer Apostille zu versehen.</w:t>
            </w: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p w:rsidR="00ED0582" w:rsidRDefault="00ED058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EC525E" w:rsidRPr="00EC525E" w:rsidRDefault="00EC525E" w:rsidP="00EC525E">
      <w:pPr>
        <w:rPr>
          <w:rFonts w:asciiTheme="minorHAnsi" w:hAnsiTheme="minorHAnsi" w:cstheme="minorHAnsi"/>
          <w:b/>
          <w:sz w:val="24"/>
          <w:szCs w:val="24"/>
        </w:rPr>
      </w:pPr>
      <w:r w:rsidRPr="00EC525E">
        <w:rPr>
          <w:rFonts w:asciiTheme="minorHAnsi" w:hAnsiTheme="minorHAnsi" w:cstheme="minorHAnsi"/>
          <w:b/>
          <w:sz w:val="24"/>
          <w:szCs w:val="24"/>
        </w:rPr>
        <w:lastRenderedPageBreak/>
        <w:t>Weitere Mitteilungen (nicht öffentlich)</w:t>
      </w:r>
    </w:p>
    <w:p w:rsidR="00EC525E" w:rsidRPr="00EC525E" w:rsidRDefault="00EC525E" w:rsidP="00EC525E">
      <w:pPr>
        <w:rPr>
          <w:rFonts w:asciiTheme="minorHAnsi" w:hAnsiTheme="minorHAnsi" w:cstheme="minorHAnsi"/>
          <w:b/>
          <w:sz w:val="24"/>
          <w:szCs w:val="24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1. Kontaktadresse und -telefon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C525E" w:rsidRPr="00EC525E" w:rsidTr="00D62ACF">
        <w:trPr>
          <w:trHeight w:val="454"/>
        </w:trPr>
        <w:tc>
          <w:tcPr>
            <w:tcW w:w="9072" w:type="dxa"/>
          </w:tcPr>
          <w:p w:rsidR="00EC525E" w:rsidRPr="00EC525E" w:rsidRDefault="00EC525E" w:rsidP="00D62ACF">
            <w:pPr>
              <w:ind w:left="-2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  <w:r w:rsidRPr="00EC525E">
        <w:rPr>
          <w:rFonts w:asciiTheme="minorHAnsi" w:hAnsiTheme="minorHAnsi" w:cstheme="minorHAnsi"/>
          <w:b/>
          <w:sz w:val="18"/>
          <w:szCs w:val="18"/>
        </w:rPr>
        <w:t>2. Zusätzliche Angaben</w:t>
      </w:r>
    </w:p>
    <w:tbl>
      <w:tblPr>
        <w:tblStyle w:val="Tabellenraster"/>
        <w:tblW w:w="9096" w:type="dxa"/>
        <w:tblInd w:w="-5" w:type="dxa"/>
        <w:tblLook w:val="04A0" w:firstRow="1" w:lastRow="0" w:firstColumn="1" w:lastColumn="0" w:noHBand="0" w:noVBand="1"/>
      </w:tblPr>
      <w:tblGrid>
        <w:gridCol w:w="9096"/>
      </w:tblGrid>
      <w:tr w:rsidR="00EC525E" w:rsidRPr="00EC525E" w:rsidTr="00D62ACF">
        <w:trPr>
          <w:trHeight w:val="1588"/>
        </w:trPr>
        <w:tc>
          <w:tcPr>
            <w:tcW w:w="9096" w:type="dxa"/>
          </w:tcPr>
          <w:p w:rsidR="00EC525E" w:rsidRPr="00EC525E" w:rsidRDefault="00EC525E" w:rsidP="00D62ACF">
            <w:pPr>
              <w:tabs>
                <w:tab w:val="left" w:pos="-225"/>
              </w:tabs>
              <w:ind w:left="-2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C525E" w:rsidRPr="00EC525E" w:rsidRDefault="00EC525E" w:rsidP="00EC525E">
      <w:pPr>
        <w:rPr>
          <w:rFonts w:asciiTheme="minorHAnsi" w:hAnsiTheme="minorHAnsi" w:cstheme="minorHAnsi"/>
          <w:b/>
          <w:sz w:val="18"/>
          <w:szCs w:val="18"/>
        </w:rPr>
      </w:pPr>
    </w:p>
    <w:p w:rsidR="00EF009C" w:rsidRPr="00EC525E" w:rsidRDefault="00291650" w:rsidP="00EF009C">
      <w:pPr>
        <w:pStyle w:val="Text"/>
        <w:rPr>
          <w:rFonts w:asciiTheme="minorHAnsi" w:hAnsiTheme="minorHAnsi" w:cstheme="minorHAnsi"/>
        </w:rPr>
      </w:pPr>
    </w:p>
    <w:sectPr w:rsidR="00EF009C" w:rsidRPr="00EC525E" w:rsidSect="00EC525E">
      <w:headerReference w:type="default" r:id="rId12"/>
      <w:type w:val="continuous"/>
      <w:pgSz w:w="11907" w:h="16838" w:code="9"/>
      <w:pgMar w:top="851" w:right="1134" w:bottom="851" w:left="170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5E" w:rsidRPr="00EC525E" w:rsidRDefault="00EC525E">
      <w:pPr>
        <w:spacing w:line="240" w:lineRule="auto"/>
      </w:pPr>
      <w:r w:rsidRPr="00EC525E">
        <w:separator/>
      </w:r>
    </w:p>
  </w:endnote>
  <w:endnote w:type="continuationSeparator" w:id="0">
    <w:p w:rsidR="00EC525E" w:rsidRPr="00EC525E" w:rsidRDefault="00EC525E">
      <w:pPr>
        <w:spacing w:line="240" w:lineRule="auto"/>
      </w:pPr>
      <w:r w:rsidRPr="00EC52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5E" w:rsidRPr="00EC525E" w:rsidRDefault="00EC525E">
      <w:pPr>
        <w:spacing w:line="240" w:lineRule="auto"/>
      </w:pPr>
      <w:r w:rsidRPr="00EC525E">
        <w:separator/>
      </w:r>
    </w:p>
  </w:footnote>
  <w:footnote w:type="continuationSeparator" w:id="0">
    <w:p w:rsidR="00EC525E" w:rsidRPr="00EC525E" w:rsidRDefault="00EC525E">
      <w:pPr>
        <w:spacing w:line="240" w:lineRule="auto"/>
      </w:pPr>
      <w:r w:rsidRPr="00EC52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E" w:rsidRPr="00EC525E" w:rsidRDefault="00EC525E" w:rsidP="00EC525E">
    <w:pPr>
      <w:pStyle w:val="zOawBlindzeile"/>
    </w:pPr>
    <w:r w:rsidRPr="00EC525E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77415D65" wp14:editId="21A8D6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5E">
      <w:t> </w:t>
    </w:r>
    <w:r w:rsidRPr="00EC525E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652727B3" wp14:editId="2A2AEC79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23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525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EC525E" w:rsidRPr="00EC525E" w:rsidTr="005232B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C525E" w:rsidRPr="00EC525E" w:rsidRDefault="00EC525E" w:rsidP="00EC525E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C525E" w:rsidRPr="00EC525E" w:rsidRDefault="00291650" w:rsidP="00EC525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EC525E">
            <w:t>Justizdirektion</w:t>
          </w:r>
          <w:r>
            <w:fldChar w:fldCharType="end"/>
          </w:r>
          <w:r w:rsidR="00EC525E" w:rsidRPr="00EC525E">
            <w:fldChar w:fldCharType="begin"/>
          </w:r>
          <w:r w:rsidR="00EC525E" w:rsidRPr="00EC525E">
            <w:instrText xml:space="preserve"> IF </w:instrText>
          </w:r>
          <w:r w:rsidR="00EC525E" w:rsidRPr="00EC525E">
            <w:fldChar w:fldCharType="begin"/>
          </w:r>
          <w:r w:rsidR="00EC525E" w:rsidRPr="00EC525E">
            <w:instrText xml:space="preserve"> DOCPROPERTY "Direktion.AbsenderKopfzeileZ2"\*CHARFORMAT </w:instrText>
          </w:r>
          <w:r w:rsidR="00EC525E" w:rsidRPr="00EC525E">
            <w:fldChar w:fldCharType="end"/>
          </w:r>
          <w:r w:rsidR="00EC525E" w:rsidRPr="00EC525E">
            <w:instrText xml:space="preserve"> = "" "" "</w:instrText>
          </w:r>
        </w:p>
        <w:p w:rsidR="00EC525E" w:rsidRPr="00EC525E" w:rsidRDefault="00291650" w:rsidP="00EC525E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EC525E" w:rsidRPr="00EC525E">
            <w:instrText>Direktion.AbsenderKopfzeileZ2</w:instrText>
          </w:r>
          <w:r>
            <w:fldChar w:fldCharType="end"/>
          </w:r>
          <w:r w:rsidR="00EC525E" w:rsidRPr="00EC525E">
            <w:instrText xml:space="preserve">" \* MERGEFORMAT </w:instrText>
          </w:r>
          <w:r w:rsidR="00EC525E" w:rsidRPr="00EC525E">
            <w:fldChar w:fldCharType="end"/>
          </w:r>
          <w:r w:rsidR="00EC525E" w:rsidRPr="00EC525E">
            <w:fldChar w:fldCharType="begin"/>
          </w:r>
          <w:r w:rsidR="00EC525E" w:rsidRPr="00EC525E">
            <w:instrText xml:space="preserve"> IF </w:instrText>
          </w:r>
          <w:r w:rsidR="00EC525E" w:rsidRPr="00EC525E">
            <w:fldChar w:fldCharType="begin"/>
          </w:r>
          <w:r w:rsidR="00EC525E" w:rsidRPr="00EC525E">
            <w:instrText xml:space="preserve"> DOCPROPERTY "Direktion.AbsenderKopfzeileZ3"\*CHARFORMAT </w:instrText>
          </w:r>
          <w:r w:rsidR="00EC525E" w:rsidRPr="00EC525E">
            <w:fldChar w:fldCharType="end"/>
          </w:r>
          <w:r w:rsidR="00EC525E" w:rsidRPr="00EC525E">
            <w:instrText xml:space="preserve"> = "" "" "</w:instrText>
          </w:r>
        </w:p>
        <w:p w:rsidR="00EC525E" w:rsidRPr="00EC525E" w:rsidRDefault="00291650" w:rsidP="00EC525E">
          <w:pPr>
            <w:pStyle w:val="Absender"/>
          </w:pPr>
          <w:r>
            <w:fldChar w:fldCharType="begin"/>
          </w:r>
          <w:r>
            <w:instrText xml:space="preserve"> D</w:instrText>
          </w:r>
          <w:r>
            <w:instrText xml:space="preserve">OCPROPERTY "Direktion.AbsenderKopfzeileZ3"\*CHARFORMAT </w:instrText>
          </w:r>
          <w:r>
            <w:fldChar w:fldCharType="separate"/>
          </w:r>
          <w:r w:rsidR="00EC525E" w:rsidRPr="00EC525E">
            <w:instrText>Direktion.AbsenderKopfzeileZ3</w:instrText>
          </w:r>
          <w:r>
            <w:fldChar w:fldCharType="end"/>
          </w:r>
          <w:r w:rsidR="00EC525E" w:rsidRPr="00EC525E">
            <w:instrText xml:space="preserve">" \* MERGEFORMAT </w:instrText>
          </w:r>
          <w:r w:rsidR="00EC525E" w:rsidRPr="00EC525E">
            <w:fldChar w:fldCharType="end"/>
          </w:r>
        </w:p>
      </w:tc>
    </w:tr>
  </w:tbl>
  <w:p w:rsidR="005A3347" w:rsidRDefault="002916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10B07EEE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DB48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63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CE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0C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841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B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6D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C0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2"/>
  </w:num>
  <w:num w:numId="23">
    <w:abstractNumId w:val="1"/>
  </w:num>
  <w:num w:numId="24">
    <w:abstractNumId w:val="2"/>
  </w:num>
  <w:num w:numId="25">
    <w:abstractNumId w:val="1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7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709170235130259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525E"/>
    <w:rsid w:val="00007676"/>
    <w:rsid w:val="00291650"/>
    <w:rsid w:val="00660A06"/>
    <w:rsid w:val="00B279F9"/>
    <w:rsid w:val="00D62ACF"/>
    <w:rsid w:val="00E36D61"/>
    <w:rsid w:val="00EC525E"/>
    <w:rsid w:val="00E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5782A334-35E9-4D30-BB54-25A8513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abellenText">
    <w:name w:val="Tabellen Text"/>
    <w:basedOn w:val="Standard"/>
    <w:rsid w:val="00EC525E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color w:val="000000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7</cp:revision>
  <dcterms:created xsi:type="dcterms:W3CDTF">2021-04-07T07:17:00Z</dcterms:created>
  <dcterms:modified xsi:type="dcterms:W3CDTF">2021-09-13T09:17:00Z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7.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